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BF" w:rsidRDefault="009949BF" w:rsidP="009949BF">
      <w:pPr>
        <w:pStyle w:val="NormalWeb"/>
        <w:spacing w:before="0" w:beforeAutospacing="0" w:after="0" w:afterAutospacing="0"/>
      </w:pPr>
      <w:r>
        <w:t>To our local leaders in the civic and business community:</w:t>
      </w:r>
    </w:p>
    <w:p w:rsidR="009949BF" w:rsidRDefault="009949BF" w:rsidP="009949BF">
      <w:pPr>
        <w:pStyle w:val="NormalWeb"/>
        <w:spacing w:before="0" w:beforeAutospacing="0" w:after="0" w:afterAutospacing="0"/>
      </w:pPr>
    </w:p>
    <w:p w:rsidR="009949BF" w:rsidRDefault="009949BF" w:rsidP="009949BF">
      <w:pPr>
        <w:pStyle w:val="NormalWeb"/>
        <w:spacing w:before="0" w:beforeAutospacing="0" w:after="0" w:afterAutospacing="0"/>
      </w:pPr>
      <w:r>
        <w:t>During this urgent and unprecedented public health crisis, we want to remind you of the referral services available to your constituents through 211, a one-stop resource for community relief – food, financial help, utility assistance, tax services and more.</w:t>
      </w:r>
    </w:p>
    <w:p w:rsidR="009949BF" w:rsidRDefault="009949BF" w:rsidP="009949BF">
      <w:pPr>
        <w:pStyle w:val="NormalWeb"/>
        <w:spacing w:before="0" w:beforeAutospacing="0" w:after="0" w:afterAutospacing="0"/>
      </w:pPr>
    </w:p>
    <w:p w:rsidR="009949BF" w:rsidRDefault="009949BF" w:rsidP="009949BF">
      <w:pPr>
        <w:pStyle w:val="NormalWeb"/>
        <w:spacing w:before="0" w:beforeAutospacing="0" w:after="0" w:afterAutospacing="0"/>
      </w:pPr>
      <w:r>
        <w:t>Through 211, callers are connected to more than 8,000 programs run by nonprofit organizations and government agencies throughout the 23-county United Way 211 service area. Please share this 24/7/365 resource through your website and other channels.</w:t>
      </w:r>
    </w:p>
    <w:p w:rsidR="009949BF" w:rsidRDefault="009949BF" w:rsidP="009949BF">
      <w:pPr>
        <w:pStyle w:val="NormalWeb"/>
        <w:spacing w:before="0" w:beforeAutospacing="0" w:after="0" w:afterAutospacing="0"/>
      </w:pPr>
    </w:p>
    <w:p w:rsidR="009949BF" w:rsidRDefault="009949BF" w:rsidP="009949BF">
      <w:pPr>
        <w:pStyle w:val="NormalWeb"/>
        <w:spacing w:before="0" w:beforeAutospacing="0" w:after="0" w:afterAutospacing="0"/>
      </w:pPr>
      <w:r>
        <w:t xml:space="preserve">For assistance, visit </w:t>
      </w:r>
      <w:hyperlink r:id="rId4" w:tgtFrame="_blank" w:history="1">
        <w:r>
          <w:rPr>
            <w:rStyle w:val="Hyperlink"/>
          </w:rPr>
          <w:t>211kc.org​</w:t>
        </w:r>
      </w:hyperlink>
      <w:r>
        <w:t xml:space="preserve"> or dial 211.</w:t>
      </w:r>
    </w:p>
    <w:p w:rsidR="009949BF" w:rsidRDefault="009949BF" w:rsidP="009949BF">
      <w:pPr>
        <w:pStyle w:val="NormalWeb"/>
        <w:spacing w:before="0" w:beforeAutospacing="0" w:after="0" w:afterAutospacing="0"/>
      </w:pPr>
    </w:p>
    <w:p w:rsidR="009949BF" w:rsidRDefault="009949BF" w:rsidP="009949BF">
      <w:pPr>
        <w:pStyle w:val="NormalWeb"/>
        <w:spacing w:before="0" w:beforeAutospacing="0" w:after="0" w:afterAutospacing="0"/>
      </w:pPr>
      <w:r>
        <w:t>Sincerely,</w:t>
      </w:r>
      <w:r>
        <w:br/>
        <w:t>United Way of Greater Kansas City</w:t>
      </w:r>
    </w:p>
    <w:p w:rsidR="00083E54" w:rsidRDefault="009949BF"/>
    <w:sectPr w:rsidR="00083E54" w:rsidSect="003D3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BF"/>
    <w:rsid w:val="000B6E49"/>
    <w:rsid w:val="003D31E1"/>
    <w:rsid w:val="009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A295698-9EE8-C640-9D16-B4701914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9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94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11k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Crosson</dc:creator>
  <cp:keywords/>
  <dc:description/>
  <cp:lastModifiedBy>Nicole Crosson</cp:lastModifiedBy>
  <cp:revision>1</cp:revision>
  <dcterms:created xsi:type="dcterms:W3CDTF">2020-03-19T16:52:00Z</dcterms:created>
  <dcterms:modified xsi:type="dcterms:W3CDTF">2020-03-19T16:52:00Z</dcterms:modified>
</cp:coreProperties>
</file>